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40B11" w14:textId="77777777" w:rsidR="006503B0" w:rsidRPr="006503B0" w:rsidRDefault="006503B0" w:rsidP="006503B0">
      <w:pPr>
        <w:pStyle w:val="Kop1"/>
      </w:pPr>
      <w:r w:rsidRPr="006503B0">
        <w:t xml:space="preserve">“Dronken op absurdisme en het leven met de </w:t>
      </w:r>
      <w:proofErr w:type="spellStart"/>
      <w:r w:rsidRPr="006503B0">
        <w:t>Poezieboys</w:t>
      </w:r>
      <w:proofErr w:type="spellEnd"/>
      <w:r w:rsidRPr="006503B0">
        <w:t>”</w:t>
      </w:r>
    </w:p>
    <w:p w14:paraId="0899372A" w14:textId="77777777" w:rsidR="006503B0" w:rsidRPr="006503B0" w:rsidRDefault="006503B0" w:rsidP="006503B0"/>
    <w:p w14:paraId="277FABEE" w14:textId="61B3589D" w:rsidR="006503B0" w:rsidRPr="006503B0" w:rsidRDefault="006503B0" w:rsidP="006503B0">
      <w:r w:rsidRPr="006503B0">
        <w:t xml:space="preserve">Op zaterdag 20 september bekeek de </w:t>
      </w:r>
      <w:proofErr w:type="spellStart"/>
      <w:r w:rsidRPr="006503B0">
        <w:t>WijkJury</w:t>
      </w:r>
      <w:proofErr w:type="spellEnd"/>
      <w:r w:rsidRPr="006503B0">
        <w:t xml:space="preserve"> de voorstelling “Geesten” van de </w:t>
      </w:r>
      <w:proofErr w:type="spellStart"/>
      <w:r w:rsidRPr="006503B0">
        <w:t>Poezieboys</w:t>
      </w:r>
      <w:proofErr w:type="spellEnd"/>
      <w:r w:rsidRPr="006503B0">
        <w:t xml:space="preserve"> &amp; Joost Oomen. Wat een spektakel! Het was als een 16-gangen maaltijd vol absurdistisch spektakel maar wel met een rode draad: het thema inspiratie.</w:t>
      </w:r>
    </w:p>
    <w:p w14:paraId="07346503" w14:textId="3CA80ACB" w:rsidR="006503B0" w:rsidRPr="006503B0" w:rsidRDefault="006503B0" w:rsidP="006503B0">
      <w:r w:rsidRPr="006503B0">
        <w:t xml:space="preserve">Waar halen kunstenaars, en dan met name dichters, hun inspiratie vandaan? De voorstelling opende met een overpeinzing over de manier waarop de Amerikaanse dichter Jack </w:t>
      </w:r>
      <w:proofErr w:type="spellStart"/>
      <w:r w:rsidRPr="006503B0">
        <w:t>Spicer</w:t>
      </w:r>
      <w:proofErr w:type="spellEnd"/>
      <w:r w:rsidRPr="006503B0">
        <w:t xml:space="preserve"> dit zag. </w:t>
      </w:r>
      <w:proofErr w:type="spellStart"/>
      <w:r w:rsidRPr="006503B0">
        <w:t>Spicer</w:t>
      </w:r>
      <w:proofErr w:type="spellEnd"/>
      <w:r w:rsidRPr="006503B0">
        <w:t xml:space="preserve"> stelde dat je gedichten dóór je heen moet laten gaan of laten komen. Je moet zelf zo leeg mogelijk zien te worden om de poëzie te laten arriveren. Weg met het ego, hallo inspiratie en creatieve flow!</w:t>
      </w:r>
    </w:p>
    <w:p w14:paraId="15A61750" w14:textId="5A6F616E" w:rsidR="006503B0" w:rsidRPr="006503B0" w:rsidRDefault="006503B0" w:rsidP="006503B0">
      <w:r w:rsidRPr="006503B0">
        <w:t xml:space="preserve">Maar hoe doet men dat dan? Jack </w:t>
      </w:r>
      <w:proofErr w:type="spellStart"/>
      <w:r w:rsidRPr="006503B0">
        <w:t>Spicer</w:t>
      </w:r>
      <w:proofErr w:type="spellEnd"/>
      <w:r w:rsidRPr="006503B0">
        <w:t xml:space="preserve"> gebruikte de metafoor van marsmannetjes om aan te geven dat het niet ín een dichter zit, maar ergens van buiten komt. Hoe de dichter geïnspireerd raakt, </w:t>
      </w:r>
      <w:r>
        <w:t xml:space="preserve">dat </w:t>
      </w:r>
      <w:r w:rsidRPr="006503B0">
        <w:t xml:space="preserve">maakt niet zoveel uit. </w:t>
      </w:r>
      <w:r>
        <w:t>V</w:t>
      </w:r>
      <w:r w:rsidRPr="006503B0">
        <w:t xml:space="preserve">oor iedereen </w:t>
      </w:r>
      <w:r>
        <w:t xml:space="preserve">werkt het </w:t>
      </w:r>
      <w:r w:rsidRPr="006503B0">
        <w:t>anders, maar dát een dichter de inspiratie kan verwelkomen, dat staat vast. </w:t>
      </w:r>
    </w:p>
    <w:p w14:paraId="1FD9252B" w14:textId="6DF12C91" w:rsidR="006503B0" w:rsidRPr="006503B0" w:rsidRDefault="006503B0" w:rsidP="006503B0">
      <w:r w:rsidRPr="006503B0">
        <w:t xml:space="preserve">De </w:t>
      </w:r>
      <w:proofErr w:type="spellStart"/>
      <w:r w:rsidRPr="006503B0">
        <w:t>poezieboys</w:t>
      </w:r>
      <w:proofErr w:type="spellEnd"/>
      <w:r w:rsidRPr="006503B0">
        <w:t xml:space="preserve"> en Joost Oomen citeerden Baudelaire om dit duidelijk te maken</w:t>
      </w:r>
      <w:r w:rsidRPr="006503B0">
        <w:rPr>
          <w:i/>
          <w:iCs/>
        </w:rPr>
        <w:t xml:space="preserve">. </w:t>
      </w:r>
      <w:proofErr w:type="spellStart"/>
      <w:r w:rsidRPr="006503B0">
        <w:rPr>
          <w:i/>
          <w:iCs/>
        </w:rPr>
        <w:t>Il</w:t>
      </w:r>
      <w:proofErr w:type="spellEnd"/>
      <w:r w:rsidRPr="006503B0">
        <w:rPr>
          <w:i/>
          <w:iCs/>
        </w:rPr>
        <w:t xml:space="preserve"> </w:t>
      </w:r>
      <w:proofErr w:type="spellStart"/>
      <w:r w:rsidRPr="006503B0">
        <w:rPr>
          <w:i/>
          <w:iCs/>
        </w:rPr>
        <w:t>faut</w:t>
      </w:r>
      <w:proofErr w:type="spellEnd"/>
      <w:r w:rsidRPr="006503B0">
        <w:rPr>
          <w:i/>
          <w:iCs/>
        </w:rPr>
        <w:t xml:space="preserve"> </w:t>
      </w:r>
      <w:proofErr w:type="spellStart"/>
      <w:r w:rsidRPr="006503B0">
        <w:rPr>
          <w:i/>
          <w:iCs/>
        </w:rPr>
        <w:t>toujours</w:t>
      </w:r>
      <w:proofErr w:type="spellEnd"/>
      <w:r w:rsidRPr="006503B0">
        <w:rPr>
          <w:i/>
          <w:iCs/>
        </w:rPr>
        <w:t xml:space="preserve"> </w:t>
      </w:r>
      <w:proofErr w:type="spellStart"/>
      <w:r w:rsidRPr="006503B0">
        <w:rPr>
          <w:rFonts w:cstheme="minorHAnsi"/>
          <w:i/>
          <w:iCs/>
        </w:rPr>
        <w:t>ê</w:t>
      </w:r>
      <w:r w:rsidRPr="006503B0">
        <w:rPr>
          <w:i/>
          <w:iCs/>
        </w:rPr>
        <w:t>tre</w:t>
      </w:r>
      <w:proofErr w:type="spellEnd"/>
      <w:r w:rsidRPr="006503B0">
        <w:rPr>
          <w:i/>
          <w:iCs/>
        </w:rPr>
        <w:t xml:space="preserve"> </w:t>
      </w:r>
      <w:proofErr w:type="spellStart"/>
      <w:r w:rsidRPr="006503B0">
        <w:rPr>
          <w:i/>
          <w:iCs/>
        </w:rPr>
        <w:t>ivre</w:t>
      </w:r>
      <w:proofErr w:type="spellEnd"/>
      <w:r w:rsidRPr="006503B0">
        <w:rPr>
          <w:i/>
          <w:iCs/>
        </w:rPr>
        <w:t>.</w:t>
      </w:r>
      <w:r w:rsidRPr="006503B0">
        <w:t xml:space="preserve"> Je zou altijd dronken moeten zijn. Of, je zou altijd bedwelmd moeten zijn. Wat bedoelde Baudelaire hier mee? Bedwelmd, waarmee? Waardoor? Dat maakte niet zoveel uit volgens Baudelaire. Wat vooral belangrijk was, was het je láten bedwelmen, het loslaten.</w:t>
      </w:r>
    </w:p>
    <w:p w14:paraId="36D6D53F" w14:textId="77777777" w:rsidR="006503B0" w:rsidRPr="006503B0" w:rsidRDefault="006503B0" w:rsidP="006503B0">
      <w:pPr>
        <w:rPr>
          <w:lang w:val="fr-FR"/>
        </w:rPr>
      </w:pPr>
      <w:r w:rsidRPr="006503B0">
        <w:rPr>
          <w:lang w:val="fr-FR"/>
        </w:rPr>
        <w:t xml:space="preserve">Baudelaire </w:t>
      </w:r>
      <w:proofErr w:type="spellStart"/>
      <w:r w:rsidRPr="006503B0">
        <w:rPr>
          <w:lang w:val="fr-FR"/>
        </w:rPr>
        <w:t>schrijft</w:t>
      </w:r>
      <w:proofErr w:type="spellEnd"/>
      <w:r w:rsidRPr="006503B0">
        <w:rPr>
          <w:lang w:val="fr-FR"/>
        </w:rPr>
        <w:t xml:space="preserve"> dan </w:t>
      </w:r>
      <w:proofErr w:type="spellStart"/>
      <w:r w:rsidRPr="006503B0">
        <w:rPr>
          <w:lang w:val="fr-FR"/>
        </w:rPr>
        <w:t>ook</w:t>
      </w:r>
      <w:proofErr w:type="spellEnd"/>
      <w:r w:rsidRPr="006503B0">
        <w:rPr>
          <w:lang w:val="fr-FR"/>
        </w:rPr>
        <w:t>: </w:t>
      </w:r>
    </w:p>
    <w:p w14:paraId="52CD770A" w14:textId="77777777" w:rsidR="006503B0" w:rsidRPr="006503B0" w:rsidRDefault="006503B0" w:rsidP="006503B0">
      <w:pPr>
        <w:pStyle w:val="Duidelijkcitaat"/>
        <w:rPr>
          <w:lang w:val="fr-FR"/>
        </w:rPr>
      </w:pPr>
      <w:r w:rsidRPr="006503B0">
        <w:rPr>
          <w:lang w:val="fr-FR"/>
        </w:rPr>
        <w:t>Il faut être toujours ivre. Tout est là: c'est l'unique question. Pour ne pas sentir l'horrible fardeau du Temps qui brise vos épaules et vous penche vers la terre, il faut vous enivrer sans trêve</w:t>
      </w:r>
    </w:p>
    <w:p w14:paraId="0D802045" w14:textId="4773BA39" w:rsidR="006503B0" w:rsidRPr="006503B0" w:rsidRDefault="006503B0" w:rsidP="006503B0">
      <w:r w:rsidRPr="006503B0">
        <w:t xml:space="preserve">En de rest van de voorstelling voelde ook een beetje zo, een wolk van intoxicatie op de absurdistische stijl, </w:t>
      </w:r>
      <w:r>
        <w:t>met daarbij</w:t>
      </w:r>
      <w:r w:rsidRPr="006503B0">
        <w:t xml:space="preserve"> fantastische </w:t>
      </w:r>
      <w:r>
        <w:t>muzikale</w:t>
      </w:r>
      <w:r w:rsidRPr="006503B0">
        <w:t xml:space="preserve"> ondersteuning en </w:t>
      </w:r>
      <w:r w:rsidRPr="006503B0">
        <w:t>poëzie</w:t>
      </w:r>
      <w:r w:rsidRPr="006503B0">
        <w:t xml:space="preserve">. </w:t>
      </w:r>
      <w:r>
        <w:t>Gaandeweg</w:t>
      </w:r>
      <w:r w:rsidRPr="006503B0">
        <w:t xml:space="preserve"> werd er ook veel feitelijke informatie gedeeld over de werking van de hersenen d.m.v. </w:t>
      </w:r>
      <w:r>
        <w:t>een</w:t>
      </w:r>
      <w:r w:rsidRPr="006503B0">
        <w:t xml:space="preserve"> metafoor van een zeepaardje, wat de</w:t>
      </w:r>
      <w:r>
        <w:t>zelfde</w:t>
      </w:r>
      <w:r w:rsidRPr="006503B0">
        <w:t xml:space="preserve"> vorm </w:t>
      </w:r>
      <w:r>
        <w:t>heeft als</w:t>
      </w:r>
      <w:r w:rsidRPr="006503B0">
        <w:t xml:space="preserve"> de hippocampus</w:t>
      </w:r>
      <w:r>
        <w:t xml:space="preserve"> in ons brein</w:t>
      </w:r>
      <w:r w:rsidRPr="006503B0">
        <w:t xml:space="preserve">. Wat een aftrap voor de </w:t>
      </w:r>
      <w:proofErr w:type="spellStart"/>
      <w:r>
        <w:t>W</w:t>
      </w:r>
      <w:r w:rsidRPr="006503B0">
        <w:t>ijkJury</w:t>
      </w:r>
      <w:proofErr w:type="spellEnd"/>
      <w:r w:rsidRPr="006503B0">
        <w:t>! Dit smaakt naar meer…</w:t>
      </w:r>
    </w:p>
    <w:p w14:paraId="135735A6" w14:textId="77777777" w:rsidR="00D61E6D" w:rsidRDefault="00D61E6D"/>
    <w:sectPr w:rsidR="00D61E6D" w:rsidSect="00133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B0"/>
    <w:rsid w:val="00087F35"/>
    <w:rsid w:val="00133C29"/>
    <w:rsid w:val="002D4741"/>
    <w:rsid w:val="006503B0"/>
    <w:rsid w:val="00931235"/>
    <w:rsid w:val="009B259D"/>
    <w:rsid w:val="009E6895"/>
    <w:rsid w:val="00D61E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6942"/>
  <w15:chartTrackingRefBased/>
  <w15:docId w15:val="{4AEE4BA3-A559-4462-A4CC-E9153268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03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503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503B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503B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503B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503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03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03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03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03B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503B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503B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503B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503B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503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03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03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03B0"/>
    <w:rPr>
      <w:rFonts w:eastAsiaTheme="majorEastAsia" w:cstheme="majorBidi"/>
      <w:color w:val="272727" w:themeColor="text1" w:themeTint="D8"/>
    </w:rPr>
  </w:style>
  <w:style w:type="paragraph" w:styleId="Titel">
    <w:name w:val="Title"/>
    <w:basedOn w:val="Standaard"/>
    <w:next w:val="Standaard"/>
    <w:link w:val="TitelChar"/>
    <w:uiPriority w:val="10"/>
    <w:qFormat/>
    <w:rsid w:val="00650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03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03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03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03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03B0"/>
    <w:rPr>
      <w:i/>
      <w:iCs/>
      <w:color w:val="404040" w:themeColor="text1" w:themeTint="BF"/>
    </w:rPr>
  </w:style>
  <w:style w:type="paragraph" w:styleId="Lijstalinea">
    <w:name w:val="List Paragraph"/>
    <w:basedOn w:val="Standaard"/>
    <w:uiPriority w:val="34"/>
    <w:qFormat/>
    <w:rsid w:val="006503B0"/>
    <w:pPr>
      <w:ind w:left="720"/>
      <w:contextualSpacing/>
    </w:pPr>
  </w:style>
  <w:style w:type="character" w:styleId="Intensievebenadrukking">
    <w:name w:val="Intense Emphasis"/>
    <w:basedOn w:val="Standaardalinea-lettertype"/>
    <w:uiPriority w:val="21"/>
    <w:qFormat/>
    <w:rsid w:val="006503B0"/>
    <w:rPr>
      <w:i/>
      <w:iCs/>
      <w:color w:val="2F5496" w:themeColor="accent1" w:themeShade="BF"/>
    </w:rPr>
  </w:style>
  <w:style w:type="paragraph" w:styleId="Duidelijkcitaat">
    <w:name w:val="Intense Quote"/>
    <w:basedOn w:val="Standaard"/>
    <w:next w:val="Standaard"/>
    <w:link w:val="DuidelijkcitaatChar"/>
    <w:uiPriority w:val="30"/>
    <w:qFormat/>
    <w:rsid w:val="006503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503B0"/>
    <w:rPr>
      <w:i/>
      <w:iCs/>
      <w:color w:val="2F5496" w:themeColor="accent1" w:themeShade="BF"/>
    </w:rPr>
  </w:style>
  <w:style w:type="character" w:styleId="Intensieveverwijzing">
    <w:name w:val="Intense Reference"/>
    <w:basedOn w:val="Standaardalinea-lettertype"/>
    <w:uiPriority w:val="32"/>
    <w:qFormat/>
    <w:rsid w:val="006503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4036E05004F4291FEE9ADBF8DD44C" ma:contentTypeVersion="19" ma:contentTypeDescription="Een nieuw document maken." ma:contentTypeScope="" ma:versionID="cfd37f6105661f07588893375e57f9b9">
  <xsd:schema xmlns:xsd="http://www.w3.org/2001/XMLSchema" xmlns:xs="http://www.w3.org/2001/XMLSchema" xmlns:p="http://schemas.microsoft.com/office/2006/metadata/properties" xmlns:ns2="7243f85e-c1a7-40aa-bab0-39a8c0112708" xmlns:ns3="c6984649-0e86-494b-8ed3-521cf7002dbb" targetNamespace="http://schemas.microsoft.com/office/2006/metadata/properties" ma:root="true" ma:fieldsID="e78df615410dfd62b736571652f93a43" ns2:_="" ns3:_="">
    <xsd:import namespace="7243f85e-c1a7-40aa-bab0-39a8c0112708"/>
    <xsd:import namespace="c6984649-0e86-494b-8ed3-521cf7002d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Genr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3f85e-c1a7-40aa-bab0-39a8c0112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d1f40f0-bec1-487a-a110-e3233bb3709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Genre" ma:index="23" nillable="true" ma:displayName="Genre" ma:format="Dropdown" ma:internalName="Genre">
      <xsd:complexType>
        <xsd:complexContent>
          <xsd:extension base="dms:MultiChoiceFillIn">
            <xsd:sequence>
              <xsd:element name="Value" maxOccurs="unbounded" minOccurs="0" nillable="true">
                <xsd:simpleType>
                  <xsd:union memberTypes="dms:Text">
                    <xsd:simpleType>
                      <xsd:restriction base="dms:Choice">
                        <xsd:enumeration value="Cabaret"/>
                        <xsd:enumeration value="Dans"/>
                        <xsd:enumeration value="Toneel"/>
                        <xsd:enumeration value="Musical"/>
                        <xsd:enumeration value="Special"/>
                        <xsd:enumeration value="Klassiek"/>
                        <xsd:enumeration value="Theatercollege"/>
                        <xsd:enumeration value="Muziektheater"/>
                        <xsd:enumeration value="Jeugd en familie"/>
                        <xsd:enumeration value="show"/>
                      </xsd:restriction>
                    </xsd:simpleType>
                  </xsd:union>
                </xsd:simple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984649-0e86-494b-8ed3-521cf7002d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3aca7-016c-495a-9e05-c4f29fb94c95}" ma:internalName="TaxCatchAll" ma:showField="CatchAllData" ma:web="c6984649-0e86-494b-8ed3-521cf7002d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984649-0e86-494b-8ed3-521cf7002dbb" xsi:nil="true"/>
    <lcf76f155ced4ddcb4097134ff3c332f xmlns="7243f85e-c1a7-40aa-bab0-39a8c0112708">
      <Terms xmlns="http://schemas.microsoft.com/office/infopath/2007/PartnerControls"/>
    </lcf76f155ced4ddcb4097134ff3c332f>
    <Genre xmlns="7243f85e-c1a7-40aa-bab0-39a8c0112708" xsi:nil="true"/>
  </documentManagement>
</p:properties>
</file>

<file path=customXml/itemProps1.xml><?xml version="1.0" encoding="utf-8"?>
<ds:datastoreItem xmlns:ds="http://schemas.openxmlformats.org/officeDocument/2006/customXml" ds:itemID="{07BA55B1-767C-445E-9146-EC696F2883A9}"/>
</file>

<file path=customXml/itemProps2.xml><?xml version="1.0" encoding="utf-8"?>
<ds:datastoreItem xmlns:ds="http://schemas.openxmlformats.org/officeDocument/2006/customXml" ds:itemID="{04CED8E1-FD18-45BA-9856-1C2221C1DE14}"/>
</file>

<file path=customXml/itemProps3.xml><?xml version="1.0" encoding="utf-8"?>
<ds:datastoreItem xmlns:ds="http://schemas.openxmlformats.org/officeDocument/2006/customXml" ds:itemID="{752A8114-D9DC-47B2-9AB6-B3694AF1C37B}"/>
</file>

<file path=docProps/app.xml><?xml version="1.0" encoding="utf-8"?>
<Properties xmlns="http://schemas.openxmlformats.org/officeDocument/2006/extended-properties" xmlns:vt="http://schemas.openxmlformats.org/officeDocument/2006/docPropsVTypes">
  <Template>Normal.dotm</Template>
  <TotalTime>4</TotalTime>
  <Pages>1</Pages>
  <Words>307</Words>
  <Characters>1693</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dc:creator>
  <cp:keywords/>
  <dc:description/>
  <cp:lastModifiedBy>Justa</cp:lastModifiedBy>
  <cp:revision>1</cp:revision>
  <dcterms:created xsi:type="dcterms:W3CDTF">2025-10-16T07:50:00Z</dcterms:created>
  <dcterms:modified xsi:type="dcterms:W3CDTF">2025-10-16T07:54:00Z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0x0101001B44036E05004F4291FEE9ADBF8DD44C</vt:lpwstr>
  </property>
</Properties>
</file>